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16C" w:rsidRPr="0064197C" w:rsidRDefault="0064197C" w:rsidP="0050616C">
      <w:pPr>
        <w:jc w:val="center"/>
        <w:rPr>
          <w:sz w:val="28"/>
          <w:szCs w:val="28"/>
        </w:rPr>
      </w:pPr>
      <w:r>
        <w:rPr>
          <w:rFonts w:hint="eastAsia"/>
          <w:sz w:val="28"/>
          <w:szCs w:val="28"/>
        </w:rPr>
        <w:t>Ⅰ．</w:t>
      </w:r>
      <w:r w:rsidR="00874264">
        <w:rPr>
          <w:rFonts w:hint="eastAsia"/>
          <w:sz w:val="28"/>
          <w:szCs w:val="28"/>
        </w:rPr>
        <w:t>平成３１</w:t>
      </w:r>
      <w:r w:rsidR="0050616C" w:rsidRPr="0064197C">
        <w:rPr>
          <w:rFonts w:hint="eastAsia"/>
          <w:sz w:val="28"/>
          <w:szCs w:val="28"/>
        </w:rPr>
        <w:t>年度　ＦＦＪ環境調査について</w:t>
      </w:r>
    </w:p>
    <w:p w:rsidR="00663E65" w:rsidRDefault="00663E65" w:rsidP="0050616C">
      <w:pPr>
        <w:ind w:firstLineChars="600" w:firstLine="1260"/>
        <w:jc w:val="right"/>
      </w:pPr>
      <w:r>
        <w:rPr>
          <w:rFonts w:hint="eastAsia"/>
        </w:rPr>
        <w:t>日本学校農業クラブ連盟</w:t>
      </w:r>
    </w:p>
    <w:p w:rsidR="00663E65" w:rsidRDefault="00663E65" w:rsidP="00A9550F">
      <w:pPr>
        <w:jc w:val="right"/>
      </w:pPr>
      <w:r>
        <w:rPr>
          <w:rFonts w:hint="eastAsia"/>
        </w:rPr>
        <w:t>環境調査</w:t>
      </w:r>
      <w:r w:rsidR="00CA41AE">
        <w:rPr>
          <w:rFonts w:hint="eastAsia"/>
        </w:rPr>
        <w:t>評価</w:t>
      </w:r>
      <w:r>
        <w:rPr>
          <w:rFonts w:hint="eastAsia"/>
        </w:rPr>
        <w:t>委員会</w:t>
      </w:r>
    </w:p>
    <w:p w:rsidR="00663E65" w:rsidRDefault="00874264" w:rsidP="00A9550F">
      <w:pPr>
        <w:ind w:left="210" w:hangingChars="100" w:hanging="210"/>
      </w:pPr>
      <w:r>
        <w:rPr>
          <w:rFonts w:hint="eastAsia"/>
        </w:rPr>
        <w:t>１　平成３１</w:t>
      </w:r>
      <w:r w:rsidR="00663E65">
        <w:rPr>
          <w:rFonts w:hint="eastAsia"/>
        </w:rPr>
        <w:t>年度の環境調査について</w:t>
      </w:r>
    </w:p>
    <w:p w:rsidR="00663E65" w:rsidRDefault="00663E65" w:rsidP="00A9550F">
      <w:pPr>
        <w:ind w:left="210" w:hangingChars="100" w:hanging="210"/>
      </w:pPr>
      <w:r>
        <w:rPr>
          <w:rFonts w:hint="eastAsia"/>
        </w:rPr>
        <w:t>（１）調査テーマと対象生物</w:t>
      </w:r>
    </w:p>
    <w:p w:rsidR="00663E65" w:rsidRDefault="00663E65" w:rsidP="00A9550F">
      <w:pPr>
        <w:ind w:leftChars="200" w:left="630" w:hangingChars="100" w:hanging="210"/>
      </w:pPr>
      <w:r>
        <w:rPr>
          <w:rFonts w:hint="eastAsia"/>
        </w:rPr>
        <w:t>“タンポポ調査”～第２弾～「在来種を探そう」</w:t>
      </w:r>
    </w:p>
    <w:p w:rsidR="00663E65" w:rsidRDefault="00663E65" w:rsidP="00A9550F">
      <w:pPr>
        <w:ind w:leftChars="200" w:left="630" w:hangingChars="100" w:hanging="210"/>
      </w:pPr>
      <w:r>
        <w:rPr>
          <w:rFonts w:hint="eastAsia"/>
        </w:rPr>
        <w:t>調査対象種：シロバナタンポポ、黄花系在来種、外来種（雑種を含む）</w:t>
      </w:r>
    </w:p>
    <w:p w:rsidR="00663E65" w:rsidRDefault="00663E65" w:rsidP="00A9550F">
      <w:pPr>
        <w:ind w:left="210" w:hangingChars="100" w:hanging="210"/>
      </w:pPr>
    </w:p>
    <w:p w:rsidR="00663E65" w:rsidRDefault="00663E65" w:rsidP="00A9550F">
      <w:pPr>
        <w:ind w:left="210" w:hangingChars="100" w:hanging="210"/>
      </w:pPr>
      <w:r>
        <w:rPr>
          <w:rFonts w:hint="eastAsia"/>
        </w:rPr>
        <w:t>（２）目的</w:t>
      </w:r>
    </w:p>
    <w:p w:rsidR="00663E65" w:rsidRDefault="00663E65" w:rsidP="00A9550F">
      <w:pPr>
        <w:ind w:leftChars="200" w:left="420" w:firstLineChars="100" w:firstLine="210"/>
      </w:pPr>
      <w:r>
        <w:rPr>
          <w:rFonts w:hint="eastAsia"/>
        </w:rPr>
        <w:t>環境調査の主旨</w:t>
      </w:r>
      <w:r w:rsidR="00FB5AE2">
        <w:rPr>
          <w:rFonts w:hint="eastAsia"/>
        </w:rPr>
        <w:t>とこれまでの歩みを尊重し、調査初代のテーマを再調査することで１６</w:t>
      </w:r>
      <w:r>
        <w:rPr>
          <w:rFonts w:hint="eastAsia"/>
        </w:rPr>
        <w:t>年前から今日までどれほどの外来種の分布や環境が変化してきたかを追求</w:t>
      </w:r>
      <w:r w:rsidR="00874264">
        <w:rPr>
          <w:rFonts w:hint="eastAsia"/>
        </w:rPr>
        <w:t>することがこのタンポポ調査の最大の目的である。そのため、平成３１</w:t>
      </w:r>
      <w:r>
        <w:rPr>
          <w:rFonts w:hint="eastAsia"/>
        </w:rPr>
        <w:t>年度も継続してタンポポ調査を環境調査のテーマとし、</w:t>
      </w:r>
      <w:r w:rsidR="004A6B22" w:rsidRPr="004A6B22">
        <w:rPr>
          <w:rFonts w:hint="eastAsia"/>
          <w:u w:val="single"/>
        </w:rPr>
        <w:t>各都道府県</w:t>
      </w:r>
      <w:r w:rsidRPr="004A6B22">
        <w:rPr>
          <w:rFonts w:hint="eastAsia"/>
          <w:u w:val="single"/>
        </w:rPr>
        <w:t>の分布図が</w:t>
      </w:r>
      <w:r w:rsidR="004A6B22" w:rsidRPr="004A6B22">
        <w:rPr>
          <w:rFonts w:hint="eastAsia"/>
          <w:u w:val="single"/>
        </w:rPr>
        <w:t>完成するのを目標</w:t>
      </w:r>
      <w:r w:rsidR="004A6B22">
        <w:rPr>
          <w:rFonts w:hint="eastAsia"/>
        </w:rPr>
        <w:t>とする。</w:t>
      </w:r>
    </w:p>
    <w:p w:rsidR="004A6B22" w:rsidRDefault="00FB5AE2" w:rsidP="00A9550F">
      <w:pPr>
        <w:ind w:leftChars="200" w:left="420" w:firstLineChars="100" w:firstLine="210"/>
      </w:pPr>
      <w:r>
        <w:rPr>
          <w:rFonts w:hint="eastAsia"/>
        </w:rPr>
        <w:t>また、本調査は全国４９連盟約８</w:t>
      </w:r>
      <w:r w:rsidR="009571E2">
        <w:rPr>
          <w:rFonts w:hint="eastAsia"/>
        </w:rPr>
        <w:t>万</w:t>
      </w:r>
      <w:r w:rsidR="00FF7097">
        <w:rPr>
          <w:rFonts w:hint="eastAsia"/>
        </w:rPr>
        <w:t>４</w:t>
      </w:r>
      <w:bookmarkStart w:id="0" w:name="_GoBack"/>
      <w:bookmarkEnd w:id="0"/>
      <w:r>
        <w:rPr>
          <w:rFonts w:hint="eastAsia"/>
        </w:rPr>
        <w:t>千</w:t>
      </w:r>
      <w:r w:rsidR="009571E2">
        <w:rPr>
          <w:rFonts w:hint="eastAsia"/>
        </w:rPr>
        <w:t>人</w:t>
      </w:r>
      <w:r w:rsidR="004A6B22">
        <w:rPr>
          <w:rFonts w:hint="eastAsia"/>
        </w:rPr>
        <w:t>の農業クラブ員ひとりひとりが主体的に取り組める活動であり、さらに身近な植物であるタンポポにも多くの種類、在来種や外来種の特性や見分け方などに興味をもたせ、楽しみながら学習や活動に参加することを</w:t>
      </w:r>
      <w:r w:rsidR="004A6B22" w:rsidRPr="004A6B22">
        <w:rPr>
          <w:rFonts w:hint="eastAsia"/>
          <w:u w:val="single"/>
        </w:rPr>
        <w:t>継続して期待する</w:t>
      </w:r>
      <w:r w:rsidR="004A6B22">
        <w:rPr>
          <w:rFonts w:hint="eastAsia"/>
        </w:rPr>
        <w:t>。</w:t>
      </w:r>
    </w:p>
    <w:p w:rsidR="004A6B22" w:rsidRDefault="004A6B22" w:rsidP="00A9550F">
      <w:pPr>
        <w:ind w:left="210" w:hangingChars="100" w:hanging="210"/>
      </w:pPr>
    </w:p>
    <w:p w:rsidR="004A6B22" w:rsidRDefault="00874264" w:rsidP="00A9550F">
      <w:pPr>
        <w:ind w:left="210" w:hangingChars="100" w:hanging="210"/>
      </w:pPr>
      <w:r>
        <w:rPr>
          <w:rFonts w:hint="eastAsia"/>
        </w:rPr>
        <w:t>（３）調査期間：平成３１年１月９</w:t>
      </w:r>
      <w:r w:rsidR="004A6B22">
        <w:rPr>
          <w:rFonts w:hint="eastAsia"/>
        </w:rPr>
        <w:t>日</w:t>
      </w:r>
      <w:r w:rsidR="00E574A0">
        <w:rPr>
          <w:rFonts w:hint="eastAsia"/>
        </w:rPr>
        <w:t>（水）</w:t>
      </w:r>
      <w:r w:rsidR="001641CE">
        <w:rPr>
          <w:rFonts w:hint="eastAsia"/>
        </w:rPr>
        <w:t>から８月７</w:t>
      </w:r>
      <w:r w:rsidR="004A6B22">
        <w:rPr>
          <w:rFonts w:hint="eastAsia"/>
        </w:rPr>
        <w:t>日</w:t>
      </w:r>
      <w:r w:rsidR="00E574A0">
        <w:rPr>
          <w:rFonts w:hint="eastAsia"/>
        </w:rPr>
        <w:t>（水）</w:t>
      </w:r>
    </w:p>
    <w:p w:rsidR="004A6B22" w:rsidRPr="00FB5AE2" w:rsidRDefault="004A6B22" w:rsidP="00A9550F">
      <w:pPr>
        <w:ind w:left="210" w:hangingChars="100" w:hanging="210"/>
      </w:pPr>
    </w:p>
    <w:p w:rsidR="004A6B22" w:rsidRDefault="00874264" w:rsidP="00A9550F">
      <w:pPr>
        <w:ind w:left="210" w:hangingChars="100" w:hanging="210"/>
      </w:pPr>
      <w:r>
        <w:rPr>
          <w:rFonts w:hint="eastAsia"/>
        </w:rPr>
        <w:t>（４）日連提出期限：平成３１年１１月１５</w:t>
      </w:r>
      <w:r w:rsidR="004A6B22">
        <w:rPr>
          <w:rFonts w:hint="eastAsia"/>
        </w:rPr>
        <w:t>日</w:t>
      </w:r>
      <w:r w:rsidR="00E574A0">
        <w:rPr>
          <w:rFonts w:hint="eastAsia"/>
        </w:rPr>
        <w:t>（金）</w:t>
      </w:r>
      <w:r w:rsidR="00A9550F" w:rsidRPr="00A9550F">
        <w:rPr>
          <w:rFonts w:hint="eastAsia"/>
          <w:u w:val="single"/>
        </w:rPr>
        <w:t>必着</w:t>
      </w:r>
    </w:p>
    <w:p w:rsidR="004A6B22" w:rsidRDefault="004A6B22" w:rsidP="00A9550F">
      <w:pPr>
        <w:ind w:left="210" w:hangingChars="100" w:hanging="210"/>
      </w:pPr>
    </w:p>
    <w:p w:rsidR="004A6B22" w:rsidRDefault="004A6B22" w:rsidP="00A9550F">
      <w:pPr>
        <w:ind w:left="210" w:hangingChars="100" w:hanging="210"/>
      </w:pPr>
      <w:r>
        <w:rPr>
          <w:rFonts w:hint="eastAsia"/>
        </w:rPr>
        <w:t>（５）基本方針</w:t>
      </w:r>
    </w:p>
    <w:p w:rsidR="004A6B22" w:rsidRDefault="004A6B22" w:rsidP="00A9550F">
      <w:pPr>
        <w:ind w:leftChars="200" w:left="630" w:hangingChars="100" w:hanging="210"/>
      </w:pPr>
      <w:r>
        <w:rPr>
          <w:rFonts w:hint="eastAsia"/>
        </w:rPr>
        <w:t>①</w:t>
      </w:r>
      <w:r w:rsidRPr="005A61BB">
        <w:rPr>
          <w:rFonts w:hint="eastAsia"/>
          <w:u w:val="single"/>
        </w:rPr>
        <w:t>タンポポの全国分布図が完成するまで、タンポポ調査を行うこととする。</w:t>
      </w:r>
    </w:p>
    <w:p w:rsidR="004A6B22" w:rsidRDefault="004A6B22" w:rsidP="00A9550F">
      <w:pPr>
        <w:ind w:leftChars="200" w:left="630" w:hangingChars="100" w:hanging="210"/>
      </w:pPr>
      <w:r>
        <w:rPr>
          <w:rFonts w:hint="eastAsia"/>
        </w:rPr>
        <w:t>②外来種であるセイヨウタンポポとそれらの雑種がほぼ全国的に広まっていることが</w:t>
      </w:r>
      <w:r w:rsidR="001A4421">
        <w:rPr>
          <w:rFonts w:hint="eastAsia"/>
        </w:rPr>
        <w:t>推測されており、在来種および外来種（雑種含む）と判断できるものが全国でどれだけ発見できるかを確認する。</w:t>
      </w:r>
    </w:p>
    <w:p w:rsidR="001A4421" w:rsidRDefault="001A4421" w:rsidP="00A9550F">
      <w:pPr>
        <w:ind w:leftChars="200" w:left="630" w:hangingChars="100" w:hanging="210"/>
      </w:pPr>
      <w:r>
        <w:rPr>
          <w:rFonts w:hint="eastAsia"/>
        </w:rPr>
        <w:t>③タンポポの生態や品種の見分け方に関する内容を理解してもらい、花粉の観察や種子形成を確認する実験なども紹介し、できるだけ正確に在来種および外来種（雑種を含む）の判断を図る。</w:t>
      </w:r>
    </w:p>
    <w:p w:rsidR="001A4421" w:rsidRDefault="001A4421" w:rsidP="00A9550F">
      <w:pPr>
        <w:ind w:leftChars="200" w:left="630" w:hangingChars="100" w:hanging="210"/>
      </w:pPr>
      <w:r>
        <w:rPr>
          <w:rFonts w:hint="eastAsia"/>
        </w:rPr>
        <w:t>④過去ＦＦＪ環境調査報告書「タンポポ調査」のデータと比較検証し、在来種および外来種（雑種を含む）の推移を確認する。</w:t>
      </w:r>
    </w:p>
    <w:p w:rsidR="001A4421" w:rsidRDefault="001A4421" w:rsidP="00A9550F">
      <w:pPr>
        <w:ind w:leftChars="200" w:left="630" w:hangingChars="100" w:hanging="210"/>
      </w:pPr>
      <w:r>
        <w:rPr>
          <w:rFonts w:hint="eastAsia"/>
        </w:rPr>
        <w:t>⑤分布の表示などに関しては、環境省での取り組みを活用することを検討する。</w:t>
      </w:r>
    </w:p>
    <w:p w:rsidR="001A4421" w:rsidRDefault="001A4421" w:rsidP="00A9550F">
      <w:pPr>
        <w:ind w:left="210" w:hangingChars="100" w:hanging="210"/>
      </w:pPr>
    </w:p>
    <w:p w:rsidR="001A4421" w:rsidRDefault="003E0902" w:rsidP="00A9550F">
      <w:pPr>
        <w:ind w:left="210" w:hangingChars="100" w:hanging="210"/>
      </w:pPr>
      <w:r>
        <w:rPr>
          <w:rFonts w:hint="eastAsia"/>
        </w:rPr>
        <w:t>（６</w:t>
      </w:r>
      <w:r w:rsidR="001A4421">
        <w:rPr>
          <w:rFonts w:hint="eastAsia"/>
        </w:rPr>
        <w:t>）具体的な調査・集計方法について</w:t>
      </w:r>
    </w:p>
    <w:p w:rsidR="00A9550F" w:rsidRDefault="00874264" w:rsidP="00A9550F">
      <w:pPr>
        <w:ind w:leftChars="200" w:left="420" w:firstLineChars="100" w:firstLine="210"/>
      </w:pPr>
      <w:r>
        <w:rPr>
          <w:rFonts w:hint="eastAsia"/>
        </w:rPr>
        <w:t>「平成３１年度環境調査」、「平成３１年度環境調査の手引き」、「個人調査用紙２０１９」、「２０１９</w:t>
      </w:r>
      <w:r w:rsidR="001A4421">
        <w:rPr>
          <w:rFonts w:hint="eastAsia"/>
        </w:rPr>
        <w:t>環境調査集計表」など日連ＨＰの「環境調査」から必要に応じてダウンロードしていただき、各単位クラブにおいて、</w:t>
      </w:r>
      <w:r>
        <w:rPr>
          <w:rFonts w:hint="eastAsia"/>
        </w:rPr>
        <w:t>調査方法やタンポポの見分け方などの解説を平成３１年１月９</w:t>
      </w:r>
      <w:r w:rsidR="00A9550F">
        <w:rPr>
          <w:rFonts w:hint="eastAsia"/>
        </w:rPr>
        <w:t>日</w:t>
      </w:r>
      <w:r w:rsidR="00E574A0">
        <w:rPr>
          <w:rFonts w:hint="eastAsia"/>
        </w:rPr>
        <w:t>（水）</w:t>
      </w:r>
      <w:r w:rsidR="00A9550F">
        <w:rPr>
          <w:rFonts w:hint="eastAsia"/>
        </w:rPr>
        <w:t>から利用してください。また、昨年度に引き続き「</w:t>
      </w:r>
      <w:r w:rsidR="00A9550F">
        <w:rPr>
          <w:rFonts w:hint="eastAsia"/>
        </w:rPr>
        <w:t>Geocode Viewer</w:t>
      </w:r>
      <w:r w:rsidR="00A9550F">
        <w:rPr>
          <w:rFonts w:hint="eastAsia"/>
        </w:rPr>
        <w:t>」（</w:t>
      </w:r>
      <w:r w:rsidR="00A9550F">
        <w:t>http://www.geosense.co.jp/map/tool/geoconverter.php</w:t>
      </w:r>
      <w:r w:rsidR="00A9550F">
        <w:rPr>
          <w:rFonts w:hint="eastAsia"/>
        </w:rPr>
        <w:t>）を使って、</w:t>
      </w:r>
      <w:r w:rsidR="00A9550F" w:rsidRPr="00A9550F">
        <w:rPr>
          <w:rFonts w:hint="eastAsia"/>
          <w:u w:val="single"/>
        </w:rPr>
        <w:t>現住所などから３次メッシュコードのみ</w:t>
      </w:r>
      <w:r>
        <w:rPr>
          <w:rFonts w:hint="eastAsia"/>
        </w:rPr>
        <w:t>を求めて「個人調査用紙２０１９」、「２０１９</w:t>
      </w:r>
      <w:r w:rsidR="00A9550F">
        <w:rPr>
          <w:rFonts w:hint="eastAsia"/>
        </w:rPr>
        <w:t>環境調査集計表」に記入してください。</w:t>
      </w:r>
    </w:p>
    <w:p w:rsidR="00383241" w:rsidRPr="00383241" w:rsidRDefault="009571E2" w:rsidP="00383241">
      <w:pPr>
        <w:ind w:leftChars="200" w:left="420" w:firstLineChars="100" w:firstLine="210"/>
      </w:pPr>
      <w:r>
        <w:rPr>
          <w:rFonts w:hint="eastAsia"/>
        </w:rPr>
        <w:t>例年と同様に、各都道府県連盟</w:t>
      </w:r>
      <w:r w:rsidR="00A9550F">
        <w:rPr>
          <w:rFonts w:hint="eastAsia"/>
        </w:rPr>
        <w:t>事務局は単位クラブの集計結果をまとめ、電子メールまたは電子記憶媒体（ＣＤ－Ｒ）に保存し、日連事務局へ提出願います。</w:t>
      </w:r>
      <w:r w:rsidR="00383241">
        <w:rPr>
          <w:rFonts w:hint="eastAsia"/>
        </w:rPr>
        <w:t xml:space="preserve">　</w:t>
      </w:r>
      <w:r w:rsidR="00383241" w:rsidRPr="00383241">
        <w:rPr>
          <w:rFonts w:hint="eastAsia"/>
        </w:rPr>
        <w:t>電子メールの場合：</w:t>
      </w:r>
      <w:r w:rsidR="00383241" w:rsidRPr="00383241">
        <w:rPr>
          <w:rFonts w:hint="eastAsia"/>
        </w:rPr>
        <w:t>jimu@natffj.org</w:t>
      </w:r>
    </w:p>
    <w:p w:rsidR="001A4421" w:rsidRPr="00383241" w:rsidRDefault="00383241" w:rsidP="00383241">
      <w:pPr>
        <w:ind w:firstLineChars="300" w:firstLine="630"/>
      </w:pPr>
      <w:r>
        <w:rPr>
          <w:rFonts w:hint="eastAsia"/>
        </w:rPr>
        <w:t>郵送の場合：〒</w:t>
      </w:r>
      <w:r>
        <w:rPr>
          <w:rFonts w:hint="eastAsia"/>
        </w:rPr>
        <w:t>102-0074</w:t>
      </w:r>
      <w:r>
        <w:rPr>
          <w:rFonts w:hint="eastAsia"/>
        </w:rPr>
        <w:t xml:space="preserve">　東京都千代田区九段南</w:t>
      </w:r>
      <w:r>
        <w:rPr>
          <w:rFonts w:hint="eastAsia"/>
        </w:rPr>
        <w:t>4-3-3</w:t>
      </w:r>
      <w:r>
        <w:rPr>
          <w:rFonts w:hint="eastAsia"/>
        </w:rPr>
        <w:t xml:space="preserve">　ｼﾙｷｰﾊｲﾂ九段南</w:t>
      </w:r>
      <w:r>
        <w:rPr>
          <w:rFonts w:hint="eastAsia"/>
        </w:rPr>
        <w:t>104</w:t>
      </w:r>
      <w:r>
        <w:rPr>
          <w:rFonts w:hint="eastAsia"/>
        </w:rPr>
        <w:t xml:space="preserve">　日連事務局　宛　</w:t>
      </w:r>
    </w:p>
    <w:sectPr w:rsidR="001A4421" w:rsidRPr="00383241" w:rsidSect="006C5BDF">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851" w:footer="992" w:gutter="0"/>
      <w:pgNumType w:start="19"/>
      <w:cols w:space="425"/>
      <w:docGrid w:type="line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E34" w:rsidRDefault="00100E34" w:rsidP="00663E65">
      <w:r>
        <w:separator/>
      </w:r>
    </w:p>
  </w:endnote>
  <w:endnote w:type="continuationSeparator" w:id="0">
    <w:p w:rsidR="00100E34" w:rsidRDefault="00100E34" w:rsidP="0066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688" w:rsidRDefault="008D168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749270"/>
      <w:docPartObj>
        <w:docPartGallery w:val="Page Numbers (Bottom of Page)"/>
        <w:docPartUnique/>
      </w:docPartObj>
    </w:sdtPr>
    <w:sdtEndPr/>
    <w:sdtContent>
      <w:p w:rsidR="008D1688" w:rsidRDefault="008D1688">
        <w:pPr>
          <w:pStyle w:val="a5"/>
          <w:jc w:val="center"/>
        </w:pPr>
        <w:r>
          <w:fldChar w:fldCharType="begin"/>
        </w:r>
        <w:r>
          <w:instrText>PAGE   \* MERGEFORMAT</w:instrText>
        </w:r>
        <w:r>
          <w:fldChar w:fldCharType="separate"/>
        </w:r>
        <w:r w:rsidR="00FF7097" w:rsidRPr="00FF7097">
          <w:rPr>
            <w:noProof/>
            <w:lang w:val="ja-JP"/>
          </w:rPr>
          <w:t>19</w:t>
        </w:r>
        <w:r>
          <w:fldChar w:fldCharType="end"/>
        </w:r>
      </w:p>
    </w:sdtContent>
  </w:sdt>
  <w:p w:rsidR="008D1688" w:rsidRDefault="008D168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688" w:rsidRDefault="008D16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E34" w:rsidRDefault="00100E34" w:rsidP="00663E65">
      <w:r>
        <w:separator/>
      </w:r>
    </w:p>
  </w:footnote>
  <w:footnote w:type="continuationSeparator" w:id="0">
    <w:p w:rsidR="00100E34" w:rsidRDefault="00100E34" w:rsidP="00663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688" w:rsidRDefault="008D168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688" w:rsidRDefault="008D168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688" w:rsidRDefault="008D168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67"/>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D9D"/>
    <w:rsid w:val="00017365"/>
    <w:rsid w:val="00036216"/>
    <w:rsid w:val="00076074"/>
    <w:rsid w:val="00100E34"/>
    <w:rsid w:val="001641CE"/>
    <w:rsid w:val="001A4421"/>
    <w:rsid w:val="00383241"/>
    <w:rsid w:val="003E0902"/>
    <w:rsid w:val="004A6B22"/>
    <w:rsid w:val="0050616C"/>
    <w:rsid w:val="005A61BB"/>
    <w:rsid w:val="0064197C"/>
    <w:rsid w:val="00663E65"/>
    <w:rsid w:val="006C5BDF"/>
    <w:rsid w:val="00874264"/>
    <w:rsid w:val="008A3A27"/>
    <w:rsid w:val="008D1688"/>
    <w:rsid w:val="009571E2"/>
    <w:rsid w:val="00A75A00"/>
    <w:rsid w:val="00A9550F"/>
    <w:rsid w:val="00B51D9D"/>
    <w:rsid w:val="00C72038"/>
    <w:rsid w:val="00CA41AE"/>
    <w:rsid w:val="00CE608B"/>
    <w:rsid w:val="00D26EDB"/>
    <w:rsid w:val="00E574A0"/>
    <w:rsid w:val="00EB57EB"/>
    <w:rsid w:val="00FB5AE2"/>
    <w:rsid w:val="00FF7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45E95C77-DCF9-494A-8408-907FB7F3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E65"/>
    <w:pPr>
      <w:tabs>
        <w:tab w:val="center" w:pos="4252"/>
        <w:tab w:val="right" w:pos="8504"/>
      </w:tabs>
      <w:snapToGrid w:val="0"/>
    </w:pPr>
  </w:style>
  <w:style w:type="character" w:customStyle="1" w:styleId="a4">
    <w:name w:val="ヘッダー (文字)"/>
    <w:basedOn w:val="a0"/>
    <w:link w:val="a3"/>
    <w:uiPriority w:val="99"/>
    <w:rsid w:val="00663E65"/>
  </w:style>
  <w:style w:type="paragraph" w:styleId="a5">
    <w:name w:val="footer"/>
    <w:basedOn w:val="a"/>
    <w:link w:val="a6"/>
    <w:uiPriority w:val="99"/>
    <w:unhideWhenUsed/>
    <w:rsid w:val="00663E65"/>
    <w:pPr>
      <w:tabs>
        <w:tab w:val="center" w:pos="4252"/>
        <w:tab w:val="right" w:pos="8504"/>
      </w:tabs>
      <w:snapToGrid w:val="0"/>
    </w:pPr>
  </w:style>
  <w:style w:type="character" w:customStyle="1" w:styleId="a6">
    <w:name w:val="フッター (文字)"/>
    <w:basedOn w:val="a0"/>
    <w:link w:val="a5"/>
    <w:uiPriority w:val="99"/>
    <w:rsid w:val="00663E65"/>
  </w:style>
  <w:style w:type="character" w:styleId="a7">
    <w:name w:val="Hyperlink"/>
    <w:basedOn w:val="a0"/>
    <w:uiPriority w:val="99"/>
    <w:unhideWhenUsed/>
    <w:rsid w:val="00A9550F"/>
    <w:rPr>
      <w:color w:val="0563C1" w:themeColor="hyperlink"/>
      <w:u w:val="single"/>
    </w:rPr>
  </w:style>
  <w:style w:type="paragraph" w:styleId="a8">
    <w:name w:val="Balloon Text"/>
    <w:basedOn w:val="a"/>
    <w:link w:val="a9"/>
    <w:uiPriority w:val="99"/>
    <w:semiHidden/>
    <w:unhideWhenUsed/>
    <w:rsid w:val="000173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73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FFJ05</dc:creator>
  <cp:keywords/>
  <dc:description/>
  <cp:lastModifiedBy>FFJ05</cp:lastModifiedBy>
  <cp:revision>6</cp:revision>
  <cp:lastPrinted>2017-08-24T05:29:00Z</cp:lastPrinted>
  <dcterms:created xsi:type="dcterms:W3CDTF">2018-08-23T02:23:00Z</dcterms:created>
  <dcterms:modified xsi:type="dcterms:W3CDTF">2018-08-24T04:01:00Z</dcterms:modified>
</cp:coreProperties>
</file>