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7C8C8" w14:textId="235F1042" w:rsidR="004F2111" w:rsidRPr="0035414E" w:rsidRDefault="004F2111">
      <w:r w:rsidRPr="0035414E">
        <w:rPr>
          <w:rFonts w:hint="eastAsia"/>
        </w:rPr>
        <w:t>第１０号議案　議題２</w:t>
      </w:r>
    </w:p>
    <w:p w14:paraId="10FF782A" w14:textId="77777777" w:rsidR="004F2111" w:rsidRPr="0035414E" w:rsidRDefault="004F2111"/>
    <w:p w14:paraId="233D214F" w14:textId="429AD68B" w:rsidR="004F2111" w:rsidRPr="0035414E" w:rsidRDefault="004F2111">
      <w:pPr>
        <w:rPr>
          <w:sz w:val="24"/>
          <w:szCs w:val="24"/>
        </w:rPr>
      </w:pPr>
      <w:r w:rsidRPr="0035414E">
        <w:rPr>
          <w:rFonts w:hint="eastAsia"/>
          <w:sz w:val="24"/>
          <w:szCs w:val="24"/>
        </w:rPr>
        <w:t>日本学校農業クラブ連盟会則の一部</w:t>
      </w:r>
      <w:r w:rsidR="008248AB" w:rsidRPr="0035414E">
        <w:rPr>
          <w:rFonts w:hint="eastAsia"/>
          <w:sz w:val="24"/>
          <w:szCs w:val="24"/>
        </w:rPr>
        <w:t>修正</w:t>
      </w:r>
      <w:r w:rsidRPr="0035414E">
        <w:rPr>
          <w:rFonts w:hint="eastAsia"/>
          <w:sz w:val="24"/>
          <w:szCs w:val="24"/>
        </w:rPr>
        <w:t>について</w:t>
      </w:r>
    </w:p>
    <w:p w14:paraId="74E09C55" w14:textId="67DA6D0D" w:rsidR="004F2111" w:rsidRPr="0035414E" w:rsidRDefault="004F2111"/>
    <w:p w14:paraId="41967572" w14:textId="0C5D0BEE" w:rsidR="004F2111" w:rsidRPr="0035414E" w:rsidRDefault="004F2111">
      <w:r w:rsidRPr="0035414E">
        <w:rPr>
          <w:rFonts w:hint="eastAsia"/>
        </w:rPr>
        <w:t>会則に記載の全国農業高等学校長協会に関する表記について以下のよう</w:t>
      </w:r>
      <w:r w:rsidR="008248AB" w:rsidRPr="0035414E">
        <w:rPr>
          <w:rFonts w:hint="eastAsia"/>
        </w:rPr>
        <w:t>に修正</w:t>
      </w:r>
      <w:r w:rsidRPr="0035414E">
        <w:rPr>
          <w:rFonts w:hint="eastAsia"/>
        </w:rPr>
        <w:t>することを提案します。</w:t>
      </w:r>
    </w:p>
    <w:p w14:paraId="47FB00BA" w14:textId="77777777" w:rsidR="004F2111" w:rsidRPr="0035414E" w:rsidRDefault="004F2111"/>
    <w:p w14:paraId="7CF4EBDD" w14:textId="0A2ED077" w:rsidR="004F2111" w:rsidRPr="0035414E" w:rsidRDefault="004F2111">
      <w:r w:rsidRPr="0035414E">
        <w:rPr>
          <w:rFonts w:hint="eastAsia"/>
        </w:rPr>
        <w:t>【現行】</w:t>
      </w:r>
    </w:p>
    <w:p w14:paraId="2D1BBE64" w14:textId="77777777" w:rsidR="004F2111" w:rsidRPr="0035414E" w:rsidRDefault="004F2111" w:rsidP="004F2111">
      <w:r w:rsidRPr="0035414E">
        <w:rPr>
          <w:rFonts w:hint="eastAsia"/>
        </w:rPr>
        <w:t>第１章</w:t>
      </w:r>
      <w:r w:rsidRPr="0035414E">
        <w:tab/>
        <w:t>総　則</w:t>
      </w:r>
    </w:p>
    <w:p w14:paraId="41001CFA" w14:textId="658C1A40" w:rsidR="004F2111" w:rsidRPr="0035414E" w:rsidRDefault="004F2111" w:rsidP="004F2111">
      <w:pPr>
        <w:ind w:left="1157" w:hangingChars="600" w:hanging="1157"/>
      </w:pPr>
      <w:r w:rsidRPr="0035414E">
        <w:rPr>
          <w:rFonts w:hint="eastAsia"/>
        </w:rPr>
        <w:t xml:space="preserve">　　第１条　この連盟は日本学校農業クラブ連盟（以下、日連という）といい、事務局を</w:t>
      </w:r>
      <w:r w:rsidRPr="0035414E">
        <w:rPr>
          <w:rFonts w:hint="eastAsia"/>
          <w:u w:val="wave"/>
        </w:rPr>
        <w:t>全国農業高等学校長協会事務局（以下、農業校長会という）</w:t>
      </w:r>
      <w:r w:rsidRPr="0035414E">
        <w:t>[東京都千代田区九段南４丁目３番３号]に置く。</w:t>
      </w:r>
    </w:p>
    <w:p w14:paraId="7C25F139" w14:textId="56A41224" w:rsidR="004F2111" w:rsidRPr="0035414E" w:rsidRDefault="004F2111" w:rsidP="004F2111"/>
    <w:p w14:paraId="05B80425" w14:textId="77777777" w:rsidR="004F2111" w:rsidRPr="0035414E" w:rsidRDefault="004F2111" w:rsidP="004F2111">
      <w:r w:rsidRPr="0035414E">
        <w:rPr>
          <w:rFonts w:hint="eastAsia"/>
        </w:rPr>
        <w:t>第３章</w:t>
      </w:r>
      <w:r w:rsidRPr="0035414E">
        <w:tab/>
        <w:t>役　員</w:t>
      </w:r>
    </w:p>
    <w:p w14:paraId="7F83AE0B" w14:textId="4029E9C7" w:rsidR="004F2111" w:rsidRPr="0035414E" w:rsidRDefault="004F2111" w:rsidP="004F2111">
      <w:r w:rsidRPr="0035414E">
        <w:rPr>
          <w:rFonts w:hint="eastAsia"/>
        </w:rPr>
        <w:t xml:space="preserve">　　第５条　日連に次の役員を置く。</w:t>
      </w:r>
      <w:r w:rsidRPr="0035414E">
        <w:t xml:space="preserve"> </w:t>
      </w:r>
    </w:p>
    <w:p w14:paraId="5CDAD4F4" w14:textId="77777777" w:rsidR="004F2111" w:rsidRPr="0035414E" w:rsidRDefault="004F2111" w:rsidP="004F2111">
      <w:pPr>
        <w:ind w:firstLineChars="400" w:firstLine="771"/>
      </w:pPr>
      <w:r w:rsidRPr="0035414E">
        <w:rPr>
          <w:rFonts w:hint="eastAsia"/>
        </w:rPr>
        <w:t>２</w:t>
      </w:r>
      <w:r w:rsidRPr="0035414E">
        <w:t xml:space="preserve">  成人役員 </w:t>
      </w:r>
    </w:p>
    <w:p w14:paraId="6F58C16C" w14:textId="2CA15835" w:rsidR="004F2111" w:rsidRPr="0035414E" w:rsidRDefault="004F2111" w:rsidP="004F2111">
      <w:pPr>
        <w:ind w:left="1157" w:hangingChars="600" w:hanging="1157"/>
      </w:pPr>
      <w:r w:rsidRPr="0035414E">
        <w:rPr>
          <w:rFonts w:hint="eastAsia"/>
        </w:rPr>
        <w:t xml:space="preserve">　　　　　　代表１名（</w:t>
      </w:r>
      <w:r w:rsidRPr="0035414E">
        <w:rPr>
          <w:rFonts w:hint="eastAsia"/>
          <w:u w:val="wave"/>
        </w:rPr>
        <w:t>農業校長協会</w:t>
      </w:r>
      <w:r w:rsidRPr="0035414E">
        <w:rPr>
          <w:rFonts w:hint="eastAsia"/>
        </w:rPr>
        <w:t>農業クラブ部会部会長）、副代表５名（農業クラブ部会副部会長２名、会長の在学する校長、当該全国大会開催県校長、次期全国大会開催県校長）顧問校長若干名、監査委員２名とする。</w:t>
      </w:r>
    </w:p>
    <w:p w14:paraId="44C1C2A5" w14:textId="5855022A" w:rsidR="004F2111" w:rsidRPr="0035414E" w:rsidRDefault="004F2111" w:rsidP="004F2111">
      <w:pPr>
        <w:ind w:left="1157" w:hangingChars="600" w:hanging="1157"/>
      </w:pPr>
    </w:p>
    <w:p w14:paraId="4FEDA0C9" w14:textId="52F27AC2" w:rsidR="004F2111" w:rsidRPr="0035414E" w:rsidRDefault="004F2111" w:rsidP="004F2111">
      <w:r w:rsidRPr="0035414E">
        <w:rPr>
          <w:rFonts w:hint="eastAsia"/>
        </w:rPr>
        <w:t>【修正案】</w:t>
      </w:r>
    </w:p>
    <w:p w14:paraId="6A3E14A9" w14:textId="77777777" w:rsidR="004F2111" w:rsidRPr="0035414E" w:rsidRDefault="004F2111" w:rsidP="004F2111">
      <w:r w:rsidRPr="0035414E">
        <w:rPr>
          <w:rFonts w:hint="eastAsia"/>
        </w:rPr>
        <w:t>第１章</w:t>
      </w:r>
      <w:r w:rsidRPr="0035414E">
        <w:tab/>
        <w:t>総　則</w:t>
      </w:r>
    </w:p>
    <w:p w14:paraId="51AD53BB" w14:textId="386FAFF4" w:rsidR="004F2111" w:rsidRPr="0035414E" w:rsidRDefault="004F2111" w:rsidP="004F2111">
      <w:pPr>
        <w:ind w:left="1157" w:hangingChars="600" w:hanging="1157"/>
      </w:pPr>
      <w:r w:rsidRPr="0035414E">
        <w:rPr>
          <w:rFonts w:hint="eastAsia"/>
        </w:rPr>
        <w:t xml:space="preserve">　　第１条　この連盟は日本学校農業クラブ連盟（以下、日連という）といい、事務局を</w:t>
      </w:r>
      <w:r w:rsidRPr="0035414E">
        <w:rPr>
          <w:rFonts w:hint="eastAsia"/>
          <w:u w:val="wave"/>
        </w:rPr>
        <w:t>全国農業高等学校長協会（以下、農業校長会）事務局</w:t>
      </w:r>
      <w:r w:rsidRPr="0035414E">
        <w:t>[東京都千代田区九段南４丁目３番３号]に置く。</w:t>
      </w:r>
    </w:p>
    <w:p w14:paraId="01720C8C" w14:textId="77777777" w:rsidR="004F2111" w:rsidRPr="0035414E" w:rsidRDefault="004F2111" w:rsidP="004F2111">
      <w:r w:rsidRPr="0035414E">
        <w:rPr>
          <w:rFonts w:hint="eastAsia"/>
        </w:rPr>
        <w:t>第３章</w:t>
      </w:r>
      <w:r w:rsidRPr="0035414E">
        <w:tab/>
        <w:t>役　員</w:t>
      </w:r>
    </w:p>
    <w:p w14:paraId="0F5801A6" w14:textId="77777777" w:rsidR="004F2111" w:rsidRPr="0035414E" w:rsidRDefault="004F2111" w:rsidP="004F2111">
      <w:r w:rsidRPr="0035414E">
        <w:rPr>
          <w:rFonts w:hint="eastAsia"/>
        </w:rPr>
        <w:t xml:space="preserve">　　第５条　日連に次の役員を置く。</w:t>
      </w:r>
      <w:r w:rsidRPr="0035414E">
        <w:t xml:space="preserve"> </w:t>
      </w:r>
    </w:p>
    <w:p w14:paraId="3E43E5EB" w14:textId="77777777" w:rsidR="004F2111" w:rsidRPr="0035414E" w:rsidRDefault="004F2111" w:rsidP="004F2111">
      <w:pPr>
        <w:ind w:firstLineChars="400" w:firstLine="771"/>
      </w:pPr>
      <w:r w:rsidRPr="0035414E">
        <w:rPr>
          <w:rFonts w:hint="eastAsia"/>
        </w:rPr>
        <w:t>２</w:t>
      </w:r>
      <w:r w:rsidRPr="0035414E">
        <w:t xml:space="preserve">  成人役員 </w:t>
      </w:r>
    </w:p>
    <w:p w14:paraId="4DD83895" w14:textId="67D306D6" w:rsidR="004F2111" w:rsidRPr="0035414E" w:rsidRDefault="004F2111" w:rsidP="004F2111">
      <w:pPr>
        <w:ind w:left="1157" w:hangingChars="600" w:hanging="1157"/>
      </w:pPr>
      <w:r w:rsidRPr="0035414E">
        <w:rPr>
          <w:rFonts w:hint="eastAsia"/>
        </w:rPr>
        <w:t xml:space="preserve">　　　　　　代表１名（</w:t>
      </w:r>
      <w:r w:rsidRPr="0035414E">
        <w:rPr>
          <w:rFonts w:hint="eastAsia"/>
          <w:u w:val="wave"/>
        </w:rPr>
        <w:t>農業校長会</w:t>
      </w:r>
      <w:r w:rsidRPr="0035414E">
        <w:rPr>
          <w:rFonts w:hint="eastAsia"/>
        </w:rPr>
        <w:t>農業クラブ部会部会長）、副代表５名（農業クラブ部会副部会長２名、会長の在学する校長、当該全国大会開催県校長、次期全国大会開催県校長）顧問校長若干名、監査委員２名とする。</w:t>
      </w:r>
    </w:p>
    <w:p w14:paraId="5040F75F" w14:textId="77777777" w:rsidR="004F2111" w:rsidRPr="0035414E" w:rsidRDefault="004F2111" w:rsidP="004F2111">
      <w:pPr>
        <w:ind w:left="1157" w:hangingChars="600" w:hanging="1157"/>
      </w:pPr>
    </w:p>
    <w:sectPr w:rsidR="004F2111" w:rsidRPr="0035414E" w:rsidSect="004F2111">
      <w:pgSz w:w="11906" w:h="16838" w:code="9"/>
      <w:pgMar w:top="1985" w:right="1701" w:bottom="1701" w:left="1701"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569CF" w14:textId="77777777" w:rsidR="00066F39" w:rsidRDefault="00066F39" w:rsidP="001E16A3">
      <w:r>
        <w:separator/>
      </w:r>
    </w:p>
  </w:endnote>
  <w:endnote w:type="continuationSeparator" w:id="0">
    <w:p w14:paraId="0E5F22A6" w14:textId="77777777" w:rsidR="00066F39" w:rsidRDefault="00066F39" w:rsidP="001E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37BB2" w14:textId="77777777" w:rsidR="00066F39" w:rsidRDefault="00066F39" w:rsidP="001E16A3">
      <w:r>
        <w:separator/>
      </w:r>
    </w:p>
  </w:footnote>
  <w:footnote w:type="continuationSeparator" w:id="0">
    <w:p w14:paraId="0F097F56" w14:textId="77777777" w:rsidR="00066F39" w:rsidRDefault="00066F39" w:rsidP="001E1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11"/>
    <w:rsid w:val="00066F39"/>
    <w:rsid w:val="001E16A3"/>
    <w:rsid w:val="0035414E"/>
    <w:rsid w:val="004F2111"/>
    <w:rsid w:val="007074EC"/>
    <w:rsid w:val="008248AB"/>
    <w:rsid w:val="00B34331"/>
    <w:rsid w:val="00C43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E43D84"/>
  <w15:chartTrackingRefBased/>
  <w15:docId w15:val="{92191E0F-9062-4FDC-9D0F-A1D54176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11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6A3"/>
    <w:pPr>
      <w:tabs>
        <w:tab w:val="center" w:pos="4252"/>
        <w:tab w:val="right" w:pos="8504"/>
      </w:tabs>
      <w:snapToGrid w:val="0"/>
    </w:pPr>
  </w:style>
  <w:style w:type="character" w:customStyle="1" w:styleId="a4">
    <w:name w:val="ヘッダー (文字)"/>
    <w:basedOn w:val="a0"/>
    <w:link w:val="a3"/>
    <w:uiPriority w:val="99"/>
    <w:rsid w:val="001E16A3"/>
    <w:rPr>
      <w:rFonts w:ascii="ＭＳ 明朝" w:eastAsia="ＭＳ 明朝"/>
    </w:rPr>
  </w:style>
  <w:style w:type="paragraph" w:styleId="a5">
    <w:name w:val="footer"/>
    <w:basedOn w:val="a"/>
    <w:link w:val="a6"/>
    <w:uiPriority w:val="99"/>
    <w:unhideWhenUsed/>
    <w:rsid w:val="001E16A3"/>
    <w:pPr>
      <w:tabs>
        <w:tab w:val="center" w:pos="4252"/>
        <w:tab w:val="right" w:pos="8504"/>
      </w:tabs>
      <w:snapToGrid w:val="0"/>
    </w:pPr>
  </w:style>
  <w:style w:type="character" w:customStyle="1" w:styleId="a6">
    <w:name w:val="フッター (文字)"/>
    <w:basedOn w:val="a0"/>
    <w:link w:val="a5"/>
    <w:uiPriority w:val="99"/>
    <w:rsid w:val="001E16A3"/>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有香</dc:creator>
  <cp:keywords/>
  <dc:description/>
  <cp:lastModifiedBy>廣田 真人</cp:lastModifiedBy>
  <cp:revision>2</cp:revision>
  <dcterms:created xsi:type="dcterms:W3CDTF">2022-04-09T01:30:00Z</dcterms:created>
  <dcterms:modified xsi:type="dcterms:W3CDTF">2022-04-09T01:30:00Z</dcterms:modified>
</cp:coreProperties>
</file>