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0C" w:rsidRDefault="00164F2B">
      <w:r>
        <w:rPr>
          <w:rFonts w:hint="eastAsia"/>
        </w:rPr>
        <w:t>第６</w:t>
      </w:r>
      <w:r w:rsidR="00293625">
        <w:rPr>
          <w:rFonts w:hint="eastAsia"/>
        </w:rPr>
        <w:t>号議案</w:t>
      </w:r>
      <w:r w:rsidR="0089141F">
        <w:rPr>
          <w:rFonts w:hint="eastAsia"/>
        </w:rPr>
        <w:t>（修正済）</w:t>
      </w:r>
    </w:p>
    <w:p w:rsidR="00293625" w:rsidRDefault="00293625"/>
    <w:p w:rsidR="00293625" w:rsidRPr="00421F47" w:rsidRDefault="00D2036E" w:rsidP="00943E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総合学科等の</w:t>
      </w:r>
      <w:r w:rsidR="00421F47">
        <w:rPr>
          <w:rFonts w:hint="eastAsia"/>
          <w:sz w:val="24"/>
          <w:szCs w:val="24"/>
        </w:rPr>
        <w:t>生徒のクラブ員資格</w:t>
      </w:r>
      <w:r w:rsidR="00BA6EA8" w:rsidRPr="00421F47">
        <w:rPr>
          <w:rFonts w:hint="eastAsia"/>
          <w:sz w:val="24"/>
          <w:szCs w:val="24"/>
        </w:rPr>
        <w:t>について</w:t>
      </w:r>
      <w:r w:rsidR="00421F47">
        <w:rPr>
          <w:rFonts w:hint="eastAsia"/>
          <w:sz w:val="24"/>
          <w:szCs w:val="24"/>
        </w:rPr>
        <w:t>（</w:t>
      </w:r>
      <w:r w:rsidR="00943E29" w:rsidRPr="00421F47">
        <w:rPr>
          <w:rFonts w:hint="eastAsia"/>
          <w:sz w:val="24"/>
          <w:szCs w:val="24"/>
        </w:rPr>
        <w:t>案）</w:t>
      </w:r>
    </w:p>
    <w:p w:rsidR="00293625" w:rsidRDefault="00293625"/>
    <w:p w:rsidR="00293625" w:rsidRDefault="00293625">
      <w:r>
        <w:rPr>
          <w:rFonts w:hint="eastAsia"/>
        </w:rPr>
        <w:t>１．提案の理由</w:t>
      </w:r>
    </w:p>
    <w:p w:rsidR="00293625" w:rsidRDefault="00293625">
      <w:r>
        <w:rPr>
          <w:rFonts w:hint="eastAsia"/>
        </w:rPr>
        <w:t xml:space="preserve">　日本学校農業</w:t>
      </w:r>
      <w:r w:rsidR="00AB4DC5">
        <w:rPr>
          <w:rFonts w:hint="eastAsia"/>
        </w:rPr>
        <w:t>クラブ連盟会則において</w:t>
      </w:r>
      <w:r w:rsidR="002B3E8C">
        <w:rPr>
          <w:rFonts w:hint="eastAsia"/>
        </w:rPr>
        <w:t>、クラブ員資格に関する規約</w:t>
      </w:r>
      <w:r w:rsidR="00BA6EA8">
        <w:rPr>
          <w:rFonts w:hint="eastAsia"/>
        </w:rPr>
        <w:t>として</w:t>
      </w:r>
      <w:r w:rsidR="00943E29">
        <w:rPr>
          <w:rFonts w:hint="eastAsia"/>
        </w:rPr>
        <w:t>は次のように定められています</w:t>
      </w:r>
      <w:r>
        <w:rPr>
          <w:rFonts w:hint="eastAsia"/>
        </w:rPr>
        <w:t>。</w:t>
      </w:r>
    </w:p>
    <w:p w:rsidR="00BA6EA8" w:rsidRDefault="00BA6EA8">
      <w:r>
        <w:rPr>
          <w:rFonts w:hint="eastAsia"/>
        </w:rPr>
        <w:t xml:space="preserve">　細則９　クラブ員資格に関する規約（平成</w:t>
      </w:r>
      <w:r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日施行）</w:t>
      </w:r>
    </w:p>
    <w:p w:rsidR="00BA6EA8" w:rsidRDefault="00BA6EA8" w:rsidP="002B3E8C">
      <w:pPr>
        <w:ind w:left="1050" w:hangingChars="500" w:hanging="1050"/>
      </w:pPr>
      <w:r>
        <w:rPr>
          <w:rFonts w:hint="eastAsia"/>
        </w:rPr>
        <w:t xml:space="preserve">　　第１条　日連会則第２条に規定する</w:t>
      </w:r>
      <w:r w:rsidR="005B2841">
        <w:rPr>
          <w:rFonts w:hint="eastAsia"/>
        </w:rPr>
        <w:t>学校農業クラブのクラブ員資格については、次の各項の定めるところによる。</w:t>
      </w:r>
    </w:p>
    <w:p w:rsidR="005B2841" w:rsidRDefault="005B2841" w:rsidP="002B3E8C">
      <w:pPr>
        <w:ind w:firstLineChars="150" w:firstLine="315"/>
      </w:pPr>
      <w:r>
        <w:rPr>
          <w:rFonts w:hint="eastAsia"/>
        </w:rPr>
        <w:t xml:space="preserve">　１　農業に関する学科またはコースを置く高等学校の生徒</w:t>
      </w:r>
    </w:p>
    <w:p w:rsidR="005B2841" w:rsidRDefault="005B2841" w:rsidP="002B3E8C">
      <w:pPr>
        <w:ind w:firstLineChars="150" w:firstLine="315"/>
      </w:pPr>
      <w:r>
        <w:rPr>
          <w:rFonts w:hint="eastAsia"/>
        </w:rPr>
        <w:t xml:space="preserve">　２　総合学科等において、農業に関する科目を置く高等学校の</w:t>
      </w:r>
      <w:r w:rsidR="002B3E8C">
        <w:rPr>
          <w:rFonts w:hint="eastAsia"/>
        </w:rPr>
        <w:t>生徒</w:t>
      </w:r>
    </w:p>
    <w:p w:rsidR="002B3E8C" w:rsidRDefault="002B3E8C"/>
    <w:p w:rsidR="007E4A72" w:rsidRDefault="007E4A72" w:rsidP="00421F47">
      <w:pPr>
        <w:ind w:firstLineChars="100" w:firstLine="210"/>
      </w:pPr>
      <w:r>
        <w:rPr>
          <w:rFonts w:hint="eastAsia"/>
        </w:rPr>
        <w:t>近年、学科の多様化から総合学科や、その他の学科の生徒が農業クラブに加盟することができるのか、といった問い合わせをいただいてい</w:t>
      </w:r>
      <w:r w:rsidR="00421F47">
        <w:rPr>
          <w:rFonts w:hint="eastAsia"/>
        </w:rPr>
        <w:t>ます</w:t>
      </w:r>
      <w:r>
        <w:rPr>
          <w:rFonts w:hint="eastAsia"/>
        </w:rPr>
        <w:t>。</w:t>
      </w:r>
      <w:r w:rsidR="00421F47">
        <w:rPr>
          <w:rFonts w:hint="eastAsia"/>
        </w:rPr>
        <w:t>学科の多様化に合わせ、</w:t>
      </w:r>
      <w:r w:rsidR="001D1B72">
        <w:rPr>
          <w:rFonts w:hint="eastAsia"/>
        </w:rPr>
        <w:t>会則</w:t>
      </w:r>
      <w:r>
        <w:rPr>
          <w:rFonts w:hint="eastAsia"/>
        </w:rPr>
        <w:t>に次</w:t>
      </w:r>
      <w:r w:rsidR="001D1B72">
        <w:rPr>
          <w:rFonts w:hint="eastAsia"/>
        </w:rPr>
        <w:t>の内容</w:t>
      </w:r>
      <w:r>
        <w:rPr>
          <w:rFonts w:hint="eastAsia"/>
        </w:rPr>
        <w:t>を追記したい。</w:t>
      </w:r>
      <w:r w:rsidR="00CA270B">
        <w:rPr>
          <w:rFonts w:hint="eastAsia"/>
        </w:rPr>
        <w:t>（ゴシック太字の部分）</w:t>
      </w:r>
    </w:p>
    <w:p w:rsidR="001D1B72" w:rsidRDefault="001D1B72" w:rsidP="00421F47">
      <w:pPr>
        <w:ind w:firstLineChars="100" w:firstLine="210"/>
      </w:pPr>
    </w:p>
    <w:p w:rsidR="007E4A72" w:rsidRDefault="007E4A72" w:rsidP="007E4A72">
      <w:r>
        <w:rPr>
          <w:rFonts w:hint="eastAsia"/>
        </w:rPr>
        <w:t>細則９　クラブ員資格に関する規約（平成</w:t>
      </w:r>
      <w:r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日施行）</w:t>
      </w:r>
    </w:p>
    <w:p w:rsidR="007E4A72" w:rsidRDefault="007E4A72" w:rsidP="007E4A72">
      <w:r>
        <w:rPr>
          <w:rFonts w:hint="eastAsia"/>
        </w:rPr>
        <w:t xml:space="preserve">　　第１条　日連会則第２条に規定する学校農業クラブのクラブ員資格については、次の各項の定めるところによる</w:t>
      </w:r>
      <w:bookmarkStart w:id="0" w:name="_GoBack"/>
      <w:bookmarkEnd w:id="0"/>
      <w:r>
        <w:rPr>
          <w:rFonts w:hint="eastAsia"/>
        </w:rPr>
        <w:t>。</w:t>
      </w:r>
    </w:p>
    <w:p w:rsidR="007E4A72" w:rsidRDefault="007E4A72" w:rsidP="007E4A72">
      <w:r>
        <w:rPr>
          <w:rFonts w:hint="eastAsia"/>
        </w:rPr>
        <w:t xml:space="preserve">　１　農業に関する学科またはコースを置く高等学校の生徒</w:t>
      </w:r>
    </w:p>
    <w:p w:rsidR="002B3E8C" w:rsidRPr="00CA270B" w:rsidRDefault="00421F47" w:rsidP="00421F47">
      <w:pPr>
        <w:ind w:left="420" w:hangingChars="200" w:hanging="420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hint="eastAsia"/>
        </w:rPr>
        <w:t xml:space="preserve">　２　総合学科等において、農業に関する科目を置く高等学校の生徒</w:t>
      </w: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で次の（１）～</w:t>
      </w:r>
      <w:r w:rsidR="005B1032" w:rsidRPr="00CA270B">
        <w:rPr>
          <w:rFonts w:asciiTheme="majorEastAsia" w:eastAsiaTheme="majorEastAsia" w:hAnsiTheme="majorEastAsia" w:hint="eastAsia"/>
          <w:b/>
          <w:color w:val="000000" w:themeColor="text1"/>
        </w:rPr>
        <w:t>（３）</w:t>
      </w: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を全て満たす生徒</w:t>
      </w:r>
    </w:p>
    <w:p w:rsidR="007E4A72" w:rsidRPr="00CA270B" w:rsidRDefault="007E4A72" w:rsidP="007E4A72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（１）農業科目を履修していること</w:t>
      </w:r>
    </w:p>
    <w:p w:rsidR="005B1032" w:rsidRPr="00CA270B" w:rsidRDefault="007E4A72" w:rsidP="00421F47">
      <w:pPr>
        <w:ind w:leftChars="200" w:left="842" w:hangingChars="200" w:hanging="422"/>
        <w:rPr>
          <w:rFonts w:asciiTheme="majorEastAsia" w:eastAsiaTheme="majorEastAsia" w:hAnsiTheme="majorEastAsia"/>
          <w:b/>
          <w:color w:val="000000" w:themeColor="text1"/>
        </w:rPr>
      </w:pP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（２）</w:t>
      </w:r>
      <w:r w:rsidR="007B7617" w:rsidRPr="00CA270B">
        <w:rPr>
          <w:rFonts w:asciiTheme="majorEastAsia" w:eastAsiaTheme="majorEastAsia" w:hAnsiTheme="majorEastAsia" w:hint="eastAsia"/>
          <w:b/>
          <w:color w:val="000000" w:themeColor="text1"/>
        </w:rPr>
        <w:t>当該年度に</w:t>
      </w:r>
      <w:r w:rsidR="00421F47" w:rsidRPr="00CA270B">
        <w:rPr>
          <w:rFonts w:asciiTheme="majorEastAsia" w:eastAsiaTheme="majorEastAsia" w:hAnsiTheme="majorEastAsia" w:hint="eastAsia"/>
          <w:b/>
          <w:color w:val="000000" w:themeColor="text1"/>
        </w:rPr>
        <w:t>会員負担金を納入し</w:t>
      </w:r>
      <w:r w:rsidR="005B1032" w:rsidRPr="00CA270B">
        <w:rPr>
          <w:rFonts w:asciiTheme="majorEastAsia" w:eastAsiaTheme="majorEastAsia" w:hAnsiTheme="majorEastAsia" w:hint="eastAsia"/>
          <w:b/>
          <w:color w:val="000000" w:themeColor="text1"/>
        </w:rPr>
        <w:t>ていること</w:t>
      </w:r>
    </w:p>
    <w:p w:rsidR="007E4A72" w:rsidRPr="00CA270B" w:rsidRDefault="005B1032" w:rsidP="00421F47">
      <w:pPr>
        <w:ind w:leftChars="200" w:left="842" w:hangingChars="200" w:hanging="422"/>
        <w:rPr>
          <w:rFonts w:asciiTheme="majorEastAsia" w:eastAsiaTheme="majorEastAsia" w:hAnsiTheme="majorEastAsia"/>
          <w:b/>
          <w:color w:val="000000" w:themeColor="text1"/>
        </w:rPr>
      </w:pP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（３）</w:t>
      </w:r>
      <w:r w:rsidR="00D12A9B" w:rsidRPr="00CA270B">
        <w:rPr>
          <w:rFonts w:asciiTheme="majorEastAsia" w:eastAsiaTheme="majorEastAsia" w:hAnsiTheme="majorEastAsia" w:hint="eastAsia"/>
          <w:b/>
          <w:color w:val="000000" w:themeColor="text1"/>
        </w:rPr>
        <w:t>当該年度に</w:t>
      </w:r>
      <w:r w:rsidR="00421F47" w:rsidRPr="00CA270B">
        <w:rPr>
          <w:rFonts w:asciiTheme="majorEastAsia" w:eastAsiaTheme="majorEastAsia" w:hAnsiTheme="majorEastAsia" w:hint="eastAsia"/>
          <w:b/>
          <w:color w:val="000000" w:themeColor="text1"/>
        </w:rPr>
        <w:t>在籍する学校が学校</w:t>
      </w:r>
      <w:r w:rsidR="007B7617" w:rsidRPr="00CA270B">
        <w:rPr>
          <w:rFonts w:asciiTheme="majorEastAsia" w:eastAsiaTheme="majorEastAsia" w:hAnsiTheme="majorEastAsia" w:hint="eastAsia"/>
          <w:b/>
          <w:color w:val="000000" w:themeColor="text1"/>
        </w:rPr>
        <w:t>負担金を納入し、学校農業クラブ（単位クラブ）として県連盟</w:t>
      </w: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に</w:t>
      </w:r>
      <w:r w:rsidR="007B7617" w:rsidRPr="00CA270B">
        <w:rPr>
          <w:rFonts w:asciiTheme="majorEastAsia" w:eastAsiaTheme="majorEastAsia" w:hAnsiTheme="majorEastAsia" w:hint="eastAsia"/>
          <w:b/>
          <w:color w:val="000000" w:themeColor="text1"/>
        </w:rPr>
        <w:t>加盟</w:t>
      </w:r>
      <w:r w:rsidRPr="00CA270B">
        <w:rPr>
          <w:rFonts w:asciiTheme="majorEastAsia" w:eastAsiaTheme="majorEastAsia" w:hAnsiTheme="majorEastAsia" w:hint="eastAsia"/>
          <w:b/>
          <w:color w:val="000000" w:themeColor="text1"/>
        </w:rPr>
        <w:t>していること</w:t>
      </w:r>
    </w:p>
    <w:p w:rsidR="00421F47" w:rsidRPr="0089141F" w:rsidRDefault="00421F47" w:rsidP="00421F47">
      <w:pPr>
        <w:ind w:leftChars="200" w:left="840" w:hangingChars="200" w:hanging="420"/>
        <w:rPr>
          <w:color w:val="000000" w:themeColor="text1"/>
        </w:rPr>
      </w:pPr>
    </w:p>
    <w:sectPr w:rsidR="00421F47" w:rsidRPr="0089141F" w:rsidSect="003A43AC">
      <w:footerReference w:type="default" r:id="rId7"/>
      <w:pgSz w:w="11906" w:h="16838"/>
      <w:pgMar w:top="1985" w:right="1701" w:bottom="1701" w:left="1701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10" w:rsidRDefault="005B5D10" w:rsidP="003517E9">
      <w:r>
        <w:separator/>
      </w:r>
    </w:p>
  </w:endnote>
  <w:endnote w:type="continuationSeparator" w:id="0">
    <w:p w:rsidR="005B5D10" w:rsidRDefault="005B5D10" w:rsidP="003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577598"/>
      <w:docPartObj>
        <w:docPartGallery w:val="Page Numbers (Bottom of Page)"/>
        <w:docPartUnique/>
      </w:docPartObj>
    </w:sdtPr>
    <w:sdtEndPr/>
    <w:sdtContent>
      <w:p w:rsidR="005D3B8B" w:rsidRDefault="005D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70B" w:rsidRPr="00CA270B">
          <w:rPr>
            <w:noProof/>
            <w:lang w:val="ja-JP"/>
          </w:rPr>
          <w:t>17</w:t>
        </w:r>
        <w:r>
          <w:fldChar w:fldCharType="end"/>
        </w:r>
      </w:p>
    </w:sdtContent>
  </w:sdt>
  <w:p w:rsidR="005D3B8B" w:rsidRDefault="005D3B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10" w:rsidRDefault="005B5D10" w:rsidP="003517E9">
      <w:r>
        <w:separator/>
      </w:r>
    </w:p>
  </w:footnote>
  <w:footnote w:type="continuationSeparator" w:id="0">
    <w:p w:rsidR="005B5D10" w:rsidRDefault="005B5D10" w:rsidP="003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25"/>
    <w:rsid w:val="000A2751"/>
    <w:rsid w:val="00164F2B"/>
    <w:rsid w:val="001D1B72"/>
    <w:rsid w:val="001D550C"/>
    <w:rsid w:val="00203FFE"/>
    <w:rsid w:val="00293625"/>
    <w:rsid w:val="002B3E8C"/>
    <w:rsid w:val="003219C0"/>
    <w:rsid w:val="003517E9"/>
    <w:rsid w:val="003755CB"/>
    <w:rsid w:val="003A43AC"/>
    <w:rsid w:val="00421F47"/>
    <w:rsid w:val="005B1032"/>
    <w:rsid w:val="005B2841"/>
    <w:rsid w:val="005B5D10"/>
    <w:rsid w:val="005D3B8B"/>
    <w:rsid w:val="007904BC"/>
    <w:rsid w:val="007B7617"/>
    <w:rsid w:val="007E4A72"/>
    <w:rsid w:val="008870C8"/>
    <w:rsid w:val="0089141F"/>
    <w:rsid w:val="00900B57"/>
    <w:rsid w:val="00943E29"/>
    <w:rsid w:val="00AB4DC5"/>
    <w:rsid w:val="00B31A9D"/>
    <w:rsid w:val="00BA0897"/>
    <w:rsid w:val="00BA6EA8"/>
    <w:rsid w:val="00CA270B"/>
    <w:rsid w:val="00D12A9B"/>
    <w:rsid w:val="00D2036E"/>
    <w:rsid w:val="00E26436"/>
    <w:rsid w:val="00F3106D"/>
    <w:rsid w:val="00F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23C202-5917-4C2B-95F4-4628532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E9"/>
  </w:style>
  <w:style w:type="paragraph" w:styleId="a5">
    <w:name w:val="footer"/>
    <w:basedOn w:val="a"/>
    <w:link w:val="a6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E9"/>
  </w:style>
  <w:style w:type="paragraph" w:styleId="a7">
    <w:name w:val="Balloon Text"/>
    <w:basedOn w:val="a"/>
    <w:link w:val="a8"/>
    <w:uiPriority w:val="99"/>
    <w:semiHidden/>
    <w:unhideWhenUsed/>
    <w:rsid w:val="003A4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EEE6-F2FF-466E-8DB3-5036CC4E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FFJ05</dc:creator>
  <cp:lastModifiedBy>FFJ05</cp:lastModifiedBy>
  <cp:revision>7</cp:revision>
  <cp:lastPrinted>2017-08-24T05:24:00Z</cp:lastPrinted>
  <dcterms:created xsi:type="dcterms:W3CDTF">2017-08-16T22:23:00Z</dcterms:created>
  <dcterms:modified xsi:type="dcterms:W3CDTF">2017-08-26T08:22:00Z</dcterms:modified>
</cp:coreProperties>
</file>